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DA63D9" w14:textId="77777777" w:rsidR="00A23D5D" w:rsidRPr="002223D1" w:rsidRDefault="00A23D5D" w:rsidP="00A23D5D">
      <w:pPr>
        <w:jc w:val="center"/>
        <w:rPr>
          <w:rFonts w:ascii="Calibri" w:eastAsia="Calibri" w:hAnsi="Calibri" w:cs="Calibri"/>
          <w:color w:val="000000" w:themeColor="text1"/>
          <w:sz w:val="40"/>
          <w:szCs w:val="40"/>
        </w:rPr>
      </w:pPr>
      <w:r w:rsidRPr="002223D1">
        <w:rPr>
          <w:rFonts w:ascii="Calibri" w:eastAsia="Calibri" w:hAnsi="Calibri" w:cs="Calibri"/>
          <w:b/>
          <w:bCs/>
          <w:color w:val="000000" w:themeColor="text1"/>
          <w:sz w:val="40"/>
          <w:szCs w:val="40"/>
        </w:rPr>
        <w:t>TRUTH FOR LIFE WITH ALISTAIR BEGG</w:t>
      </w:r>
    </w:p>
    <w:p w14:paraId="5FBEFC14" w14:textId="5C25528A" w:rsidR="002223D1" w:rsidRPr="002223D1" w:rsidRDefault="002223D1" w:rsidP="002223D1">
      <w:pPr>
        <w:spacing w:before="240" w:after="240" w:line="240" w:lineRule="auto"/>
        <w:jc w:val="center"/>
        <w:rPr>
          <w:rFonts w:ascii="Calibri" w:hAnsi="Calibri" w:cs="Calibri"/>
        </w:rPr>
      </w:pPr>
      <w:r w:rsidRPr="002223D1">
        <w:rPr>
          <w:rFonts w:ascii="Calibri" w:eastAsia="Helvetica" w:hAnsi="Calibri" w:cs="Calibri"/>
          <w:b/>
          <w:bCs/>
          <w:color w:val="000000" w:themeColor="text1"/>
          <w:sz w:val="32"/>
          <w:szCs w:val="32"/>
        </w:rPr>
        <w:t>Basics 2026: A Conference for Pastors and Leaders</w:t>
      </w:r>
    </w:p>
    <w:p w14:paraId="372C79EE" w14:textId="77777777" w:rsidR="002223D1" w:rsidRPr="002223D1" w:rsidRDefault="002223D1" w:rsidP="002223D1">
      <w:pPr>
        <w:spacing w:before="240" w:after="240" w:line="276" w:lineRule="auto"/>
        <w:rPr>
          <w:rFonts w:ascii="Calibri" w:hAnsi="Calibri" w:cs="Calibri"/>
          <w:color w:val="000000" w:themeColor="text1"/>
        </w:rPr>
      </w:pPr>
      <w:r w:rsidRPr="002223D1">
        <w:rPr>
          <w:rFonts w:ascii="Calibri" w:hAnsi="Calibri" w:cs="Calibri"/>
          <w:b/>
          <w:bCs/>
          <w:color w:val="000000" w:themeColor="text1"/>
        </w:rPr>
        <w:t>Point graphics here:</w:t>
      </w:r>
      <w:r w:rsidRPr="002223D1">
        <w:rPr>
          <w:rFonts w:ascii="Calibri" w:hAnsi="Calibri" w:cs="Calibri"/>
          <w:color w:val="000000" w:themeColor="text1"/>
        </w:rPr>
        <w:t xml:space="preserve"> </w:t>
      </w:r>
      <w:hyperlink r:id="rId5">
        <w:r w:rsidRPr="002223D1">
          <w:rPr>
            <w:rStyle w:val="Hyperlink"/>
            <w:rFonts w:ascii="Calibri" w:hAnsi="Calibri" w:cs="Calibri"/>
          </w:rPr>
          <w:t>https://www.basicsconference.org/</w:t>
        </w:r>
      </w:hyperlink>
    </w:p>
    <w:p w14:paraId="404E68D1" w14:textId="77777777" w:rsidR="002223D1" w:rsidRPr="002223D1" w:rsidRDefault="002223D1" w:rsidP="002223D1">
      <w:pPr>
        <w:spacing w:before="240" w:after="0" w:line="240" w:lineRule="auto"/>
        <w:rPr>
          <w:rFonts w:ascii="Calibri" w:eastAsia="Helvetica" w:hAnsi="Calibri" w:cs="Calibri"/>
          <w:color w:val="000000" w:themeColor="text1"/>
        </w:rPr>
      </w:pPr>
      <w:r w:rsidRPr="002223D1">
        <w:rPr>
          <w:rFonts w:ascii="Calibri" w:eastAsia="Helvetica" w:hAnsi="Calibri" w:cs="Calibri"/>
          <w:b/>
          <w:bCs/>
          <w:color w:val="000000" w:themeColor="text1"/>
        </w:rPr>
        <w:t>Description</w:t>
      </w:r>
    </w:p>
    <w:p w14:paraId="1B17ED19" w14:textId="77777777" w:rsidR="002223D1" w:rsidRPr="002223D1" w:rsidRDefault="002223D1" w:rsidP="002223D1">
      <w:pPr>
        <w:keepNext/>
        <w:keepLines/>
        <w:spacing w:line="240" w:lineRule="auto"/>
        <w:rPr>
          <w:rFonts w:ascii="Calibri" w:eastAsia="Aptos" w:hAnsi="Calibri" w:cs="Calibri"/>
          <w:color w:val="000000" w:themeColor="text1"/>
        </w:rPr>
      </w:pPr>
      <w:r w:rsidRPr="002223D1">
        <w:rPr>
          <w:rFonts w:ascii="Calibri" w:eastAsia="Aptos" w:hAnsi="Calibri" w:cs="Calibri"/>
          <w:color w:val="000000" w:themeColor="text1"/>
        </w:rPr>
        <w:t xml:space="preserve">Basics 2026 is a conference hosted by Alistair for pastors, church leaders, ministry workers, and seminary students. This year’s conference will take place September 29-30 at Crossroads Community Church in Valencia, California. The theme of the 2026 event is “The Pastor’s High Calling.” Alistair and special guest Hershael York will address </w:t>
      </w:r>
      <w:r w:rsidRPr="002223D1">
        <w:rPr>
          <w:rFonts w:ascii="Calibri" w:eastAsia="Aptos" w:hAnsi="Calibri" w:cs="Calibri"/>
        </w:rPr>
        <w:t xml:space="preserve">Christ’s help in four areas: the under-shepherd’s preaching strengthened by Christ’s presence, his character shaped by Christ’s heart, his mind guarded by Christ’s wisdom, and his teaching bound by Christ’s doctrine. Pastor and Truth For Life program host Bob Lepine, and Crossroads Senior Pastor Todd Smith, will also participate. </w:t>
      </w:r>
    </w:p>
    <w:p w14:paraId="7FEFA362" w14:textId="77777777" w:rsidR="002223D1" w:rsidRPr="002223D1" w:rsidRDefault="002223D1" w:rsidP="002223D1">
      <w:pPr>
        <w:keepNext/>
        <w:keepLines/>
        <w:spacing w:line="240" w:lineRule="auto"/>
        <w:rPr>
          <w:rFonts w:ascii="Calibri" w:hAnsi="Calibri" w:cs="Calibri"/>
        </w:rPr>
      </w:pPr>
      <w:r w:rsidRPr="002223D1">
        <w:rPr>
          <w:rFonts w:ascii="Calibri" w:eastAsia="Aptos" w:hAnsi="Calibri" w:cs="Calibri"/>
        </w:rPr>
        <w:t xml:space="preserve">Registration is $200. Student registration is $100. </w:t>
      </w:r>
    </w:p>
    <w:p w14:paraId="091A3C63" w14:textId="77777777" w:rsidR="002223D1" w:rsidRPr="002223D1" w:rsidRDefault="002223D1" w:rsidP="002223D1">
      <w:pPr>
        <w:shd w:val="clear" w:color="auto" w:fill="FFFFFF" w:themeFill="background1"/>
        <w:spacing w:after="0" w:line="300" w:lineRule="auto"/>
        <w:rPr>
          <w:rFonts w:ascii="Calibri" w:eastAsia="Helvetica" w:hAnsi="Calibri" w:cs="Calibri"/>
          <w:color w:val="000000" w:themeColor="text1"/>
        </w:rPr>
      </w:pPr>
      <w:r w:rsidRPr="002223D1">
        <w:rPr>
          <w:rFonts w:ascii="Calibri" w:eastAsia="Helvetica" w:hAnsi="Calibri" w:cs="Calibri"/>
          <w:b/>
          <w:bCs/>
          <w:color w:val="000000" w:themeColor="text1"/>
        </w:rPr>
        <w:t>Talking Points</w:t>
      </w:r>
    </w:p>
    <w:p w14:paraId="51374EC9" w14:textId="4AF5C710" w:rsidR="002223D1" w:rsidRPr="002223D1" w:rsidRDefault="002223D1" w:rsidP="002223D1">
      <w:pPr>
        <w:pStyle w:val="ListParagraph"/>
        <w:numPr>
          <w:ilvl w:val="0"/>
          <w:numId w:val="1"/>
        </w:numPr>
        <w:shd w:val="clear" w:color="auto" w:fill="FFFFFF" w:themeFill="background1"/>
        <w:spacing w:after="0" w:line="300" w:lineRule="auto"/>
        <w:contextualSpacing w:val="0"/>
        <w:rPr>
          <w:rFonts w:ascii="Calibri" w:hAnsi="Calibri" w:cs="Calibri"/>
          <w:color w:val="000000" w:themeColor="text1"/>
        </w:rPr>
      </w:pPr>
      <w:r w:rsidRPr="002223D1">
        <w:rPr>
          <w:rFonts w:ascii="Calibri" w:hAnsi="Calibri" w:cs="Calibri"/>
          <w:color w:val="000000" w:themeColor="text1"/>
        </w:rPr>
        <w:t xml:space="preserve">If you’re in ministry, church leadership, or are </w:t>
      </w:r>
      <w:r w:rsidR="002F6993">
        <w:rPr>
          <w:rFonts w:ascii="Calibri" w:hAnsi="Calibri" w:cs="Calibri"/>
          <w:color w:val="000000" w:themeColor="text1"/>
        </w:rPr>
        <w:t xml:space="preserve">a student </w:t>
      </w:r>
      <w:r w:rsidRPr="002223D1">
        <w:rPr>
          <w:rFonts w:ascii="Calibri" w:hAnsi="Calibri" w:cs="Calibri"/>
          <w:color w:val="000000" w:themeColor="text1"/>
        </w:rPr>
        <w:t>preparing for ministry, join Truth For Life Bible teacher Alistair Begg and Southern Seminary professor Hershael York for Basics 2026.</w:t>
      </w:r>
    </w:p>
    <w:p w14:paraId="51D648A4"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 xml:space="preserve">The conference theme is “The Pastor’s High Calling” and Alistair and Hershael will be encouraging attendees to rely on the power of Christ for preaching, wisdom, teaching, and character development. </w:t>
      </w:r>
    </w:p>
    <w:p w14:paraId="24AD8A54"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eastAsia="Aptos" w:hAnsi="Calibri" w:cs="Calibri"/>
          <w:color w:val="000000" w:themeColor="text1"/>
        </w:rPr>
      </w:pPr>
      <w:r w:rsidRPr="002223D1">
        <w:rPr>
          <w:rFonts w:ascii="Calibri" w:eastAsia="Aptos" w:hAnsi="Calibri" w:cs="Calibri"/>
          <w:color w:val="000000" w:themeColor="text1"/>
        </w:rPr>
        <w:t xml:space="preserve">Basics 2026 will take place at Crossroads Community Church September 29-30 in Valencia, California. </w:t>
      </w:r>
    </w:p>
    <w:p w14:paraId="30A08EAF"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Free housing options are available on a first-request basis.</w:t>
      </w:r>
    </w:p>
    <w:p w14:paraId="1A8EA512"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Student discounts are available.</w:t>
      </w:r>
    </w:p>
    <w:p w14:paraId="6D5F60AE"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Registration is open at basicsconfernce.org</w:t>
      </w:r>
    </w:p>
    <w:p w14:paraId="0C957EBA" w14:textId="7465058F" w:rsidR="00376A75" w:rsidRPr="002223D1" w:rsidRDefault="002223D1" w:rsidP="006A7D75">
      <w:pPr>
        <w:shd w:val="clear" w:color="auto" w:fill="FFFFFF" w:themeFill="background1"/>
        <w:spacing w:before="240" w:after="258" w:line="240" w:lineRule="auto"/>
        <w:rPr>
          <w:rFonts w:ascii="Calibri" w:hAnsi="Calibri" w:cs="Calibri"/>
          <w:color w:val="000000" w:themeColor="text1"/>
        </w:rPr>
      </w:pPr>
      <w:r w:rsidRPr="002223D1">
        <w:rPr>
          <w:rFonts w:ascii="Calibri" w:eastAsia="Helvetica" w:hAnsi="Calibri" w:cs="Calibri"/>
          <w:b/>
          <w:bCs/>
          <w:color w:val="000000" w:themeColor="text1"/>
        </w:rPr>
        <w:t>Social Media Copy</w:t>
      </w:r>
      <w:r>
        <w:rPr>
          <w:rFonts w:ascii="Calibri" w:eastAsia="Helvetica" w:hAnsi="Calibri" w:cs="Calibri"/>
          <w:b/>
          <w:bCs/>
          <w:color w:val="000000" w:themeColor="text1"/>
        </w:rPr>
        <w:br/>
      </w:r>
      <w:r w:rsidRPr="002223D1">
        <w:rPr>
          <w:rFonts w:ascii="Calibri" w:hAnsi="Calibri" w:cs="Calibri"/>
          <w:color w:val="000000" w:themeColor="text1"/>
        </w:rPr>
        <w:t xml:space="preserve">If you’re in ministry, church leadership, or are </w:t>
      </w:r>
      <w:r w:rsidR="002F6993">
        <w:rPr>
          <w:rFonts w:ascii="Calibri" w:hAnsi="Calibri" w:cs="Calibri"/>
          <w:color w:val="000000" w:themeColor="text1"/>
        </w:rPr>
        <w:t>a student preparing</w:t>
      </w:r>
      <w:r w:rsidRPr="002223D1">
        <w:rPr>
          <w:rFonts w:ascii="Calibri" w:hAnsi="Calibri" w:cs="Calibri"/>
          <w:color w:val="000000" w:themeColor="text1"/>
        </w:rPr>
        <w:t xml:space="preserve"> for ministry, join Truth For Life Bible teacher Alistair Begg and Southern Seminary professor Hershael York for Basics 2026 </w:t>
      </w:r>
      <w:r w:rsidRPr="002223D1">
        <w:rPr>
          <w:rFonts w:ascii="Calibri" w:eastAsia="Aptos" w:hAnsi="Calibri" w:cs="Calibri"/>
          <w:color w:val="000000" w:themeColor="text1"/>
        </w:rPr>
        <w:t xml:space="preserve">September 29-30 in Valencia, California. </w:t>
      </w:r>
      <w:r w:rsidRPr="002223D1">
        <w:rPr>
          <w:rFonts w:ascii="Calibri" w:hAnsi="Calibri" w:cs="Calibri"/>
          <w:color w:val="000000" w:themeColor="text1"/>
        </w:rPr>
        <w:t xml:space="preserve">The conference theme is “The Pastor’s High Calling.” Alistair and Hershael will be encouraging attendees to rely on the power of Christ for preaching, wisdom, teaching, and character development. Student discounts are available. Learn more and register at basicsconfernce.org. </w:t>
      </w:r>
    </w:p>
    <w:sectPr w:rsidR="00376A75" w:rsidRPr="002223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D448AD"/>
    <w:multiLevelType w:val="hybridMultilevel"/>
    <w:tmpl w:val="FFFFFFFF"/>
    <w:lvl w:ilvl="0" w:tplc="A176B920">
      <w:start w:val="1"/>
      <w:numFmt w:val="bullet"/>
      <w:lvlText w:val=""/>
      <w:lvlJc w:val="left"/>
      <w:pPr>
        <w:ind w:left="720" w:hanging="360"/>
      </w:pPr>
      <w:rPr>
        <w:rFonts w:ascii="Symbol" w:hAnsi="Symbol" w:hint="default"/>
      </w:rPr>
    </w:lvl>
    <w:lvl w:ilvl="1" w:tplc="A4446010">
      <w:start w:val="1"/>
      <w:numFmt w:val="bullet"/>
      <w:lvlText w:val="o"/>
      <w:lvlJc w:val="left"/>
      <w:pPr>
        <w:ind w:left="1440" w:hanging="360"/>
      </w:pPr>
      <w:rPr>
        <w:rFonts w:ascii="Courier New" w:hAnsi="Courier New" w:hint="default"/>
      </w:rPr>
    </w:lvl>
    <w:lvl w:ilvl="2" w:tplc="AE22CFD8">
      <w:start w:val="1"/>
      <w:numFmt w:val="bullet"/>
      <w:lvlText w:val=""/>
      <w:lvlJc w:val="left"/>
      <w:pPr>
        <w:ind w:left="2160" w:hanging="360"/>
      </w:pPr>
      <w:rPr>
        <w:rFonts w:ascii="Wingdings" w:hAnsi="Wingdings" w:hint="default"/>
      </w:rPr>
    </w:lvl>
    <w:lvl w:ilvl="3" w:tplc="3842C650">
      <w:start w:val="1"/>
      <w:numFmt w:val="bullet"/>
      <w:lvlText w:val=""/>
      <w:lvlJc w:val="left"/>
      <w:pPr>
        <w:ind w:left="2880" w:hanging="360"/>
      </w:pPr>
      <w:rPr>
        <w:rFonts w:ascii="Symbol" w:hAnsi="Symbol" w:hint="default"/>
      </w:rPr>
    </w:lvl>
    <w:lvl w:ilvl="4" w:tplc="6AEC5AA8">
      <w:start w:val="1"/>
      <w:numFmt w:val="bullet"/>
      <w:lvlText w:val="o"/>
      <w:lvlJc w:val="left"/>
      <w:pPr>
        <w:ind w:left="3600" w:hanging="360"/>
      </w:pPr>
      <w:rPr>
        <w:rFonts w:ascii="Courier New" w:hAnsi="Courier New" w:hint="default"/>
      </w:rPr>
    </w:lvl>
    <w:lvl w:ilvl="5" w:tplc="4A4A554A">
      <w:start w:val="1"/>
      <w:numFmt w:val="bullet"/>
      <w:lvlText w:val=""/>
      <w:lvlJc w:val="left"/>
      <w:pPr>
        <w:ind w:left="4320" w:hanging="360"/>
      </w:pPr>
      <w:rPr>
        <w:rFonts w:ascii="Wingdings" w:hAnsi="Wingdings" w:hint="default"/>
      </w:rPr>
    </w:lvl>
    <w:lvl w:ilvl="6" w:tplc="5A668BF4">
      <w:start w:val="1"/>
      <w:numFmt w:val="bullet"/>
      <w:lvlText w:val=""/>
      <w:lvlJc w:val="left"/>
      <w:pPr>
        <w:ind w:left="5040" w:hanging="360"/>
      </w:pPr>
      <w:rPr>
        <w:rFonts w:ascii="Symbol" w:hAnsi="Symbol" w:hint="default"/>
      </w:rPr>
    </w:lvl>
    <w:lvl w:ilvl="7" w:tplc="BBA41DCC">
      <w:start w:val="1"/>
      <w:numFmt w:val="bullet"/>
      <w:lvlText w:val="o"/>
      <w:lvlJc w:val="left"/>
      <w:pPr>
        <w:ind w:left="5760" w:hanging="360"/>
      </w:pPr>
      <w:rPr>
        <w:rFonts w:ascii="Courier New" w:hAnsi="Courier New" w:hint="default"/>
      </w:rPr>
    </w:lvl>
    <w:lvl w:ilvl="8" w:tplc="6B82E3DA">
      <w:start w:val="1"/>
      <w:numFmt w:val="bullet"/>
      <w:lvlText w:val=""/>
      <w:lvlJc w:val="left"/>
      <w:pPr>
        <w:ind w:left="6480" w:hanging="360"/>
      </w:pPr>
      <w:rPr>
        <w:rFonts w:ascii="Wingdings" w:hAnsi="Wingdings" w:hint="default"/>
      </w:rPr>
    </w:lvl>
  </w:abstractNum>
  <w:num w:numId="1" w16cid:durableId="43529159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5D"/>
    <w:rsid w:val="0019341A"/>
    <w:rsid w:val="002223D1"/>
    <w:rsid w:val="002567F1"/>
    <w:rsid w:val="002F6993"/>
    <w:rsid w:val="00347269"/>
    <w:rsid w:val="00376A75"/>
    <w:rsid w:val="00550D5E"/>
    <w:rsid w:val="006A597B"/>
    <w:rsid w:val="006A7D75"/>
    <w:rsid w:val="00744ABE"/>
    <w:rsid w:val="00A23D5D"/>
    <w:rsid w:val="00AF603E"/>
    <w:rsid w:val="00B219A3"/>
    <w:rsid w:val="00BD00E4"/>
    <w:rsid w:val="00CD2306"/>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D2F457"/>
  <w15:chartTrackingRefBased/>
  <w15:docId w15:val="{523AEBB1-FCC7-D641-BED3-F0161F8B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D5D"/>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A23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D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D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D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D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D5D"/>
    <w:rPr>
      <w:rFonts w:eastAsiaTheme="majorEastAsia" w:cstheme="majorBidi"/>
      <w:color w:val="272727" w:themeColor="text1" w:themeTint="D8"/>
    </w:rPr>
  </w:style>
  <w:style w:type="paragraph" w:styleId="Title">
    <w:name w:val="Title"/>
    <w:basedOn w:val="Normal"/>
    <w:next w:val="Normal"/>
    <w:link w:val="TitleChar"/>
    <w:uiPriority w:val="10"/>
    <w:qFormat/>
    <w:rsid w:val="00A23D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D5D"/>
    <w:pPr>
      <w:spacing w:before="160"/>
      <w:jc w:val="center"/>
    </w:pPr>
    <w:rPr>
      <w:i/>
      <w:iCs/>
      <w:color w:val="404040" w:themeColor="text1" w:themeTint="BF"/>
    </w:rPr>
  </w:style>
  <w:style w:type="character" w:customStyle="1" w:styleId="QuoteChar">
    <w:name w:val="Quote Char"/>
    <w:basedOn w:val="DefaultParagraphFont"/>
    <w:link w:val="Quote"/>
    <w:uiPriority w:val="29"/>
    <w:rsid w:val="00A23D5D"/>
    <w:rPr>
      <w:i/>
      <w:iCs/>
      <w:color w:val="404040" w:themeColor="text1" w:themeTint="BF"/>
    </w:rPr>
  </w:style>
  <w:style w:type="paragraph" w:styleId="ListParagraph">
    <w:name w:val="List Paragraph"/>
    <w:basedOn w:val="Normal"/>
    <w:uiPriority w:val="34"/>
    <w:qFormat/>
    <w:rsid w:val="00A23D5D"/>
    <w:pPr>
      <w:ind w:left="720"/>
      <w:contextualSpacing/>
    </w:pPr>
  </w:style>
  <w:style w:type="character" w:styleId="IntenseEmphasis">
    <w:name w:val="Intense Emphasis"/>
    <w:basedOn w:val="DefaultParagraphFont"/>
    <w:uiPriority w:val="21"/>
    <w:qFormat/>
    <w:rsid w:val="00A23D5D"/>
    <w:rPr>
      <w:i/>
      <w:iCs/>
      <w:color w:val="0F4761" w:themeColor="accent1" w:themeShade="BF"/>
    </w:rPr>
  </w:style>
  <w:style w:type="paragraph" w:styleId="IntenseQuote">
    <w:name w:val="Intense Quote"/>
    <w:basedOn w:val="Normal"/>
    <w:next w:val="Normal"/>
    <w:link w:val="IntenseQuoteChar"/>
    <w:uiPriority w:val="30"/>
    <w:qFormat/>
    <w:rsid w:val="00A23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D5D"/>
    <w:rPr>
      <w:i/>
      <w:iCs/>
      <w:color w:val="0F4761" w:themeColor="accent1" w:themeShade="BF"/>
    </w:rPr>
  </w:style>
  <w:style w:type="character" w:styleId="IntenseReference">
    <w:name w:val="Intense Reference"/>
    <w:basedOn w:val="DefaultParagraphFont"/>
    <w:uiPriority w:val="32"/>
    <w:qFormat/>
    <w:rsid w:val="00A23D5D"/>
    <w:rPr>
      <w:b/>
      <w:bCs/>
      <w:smallCaps/>
      <w:color w:val="0F4761" w:themeColor="accent1" w:themeShade="BF"/>
      <w:spacing w:val="5"/>
    </w:rPr>
  </w:style>
  <w:style w:type="character" w:styleId="Hyperlink">
    <w:name w:val="Hyperlink"/>
    <w:basedOn w:val="DefaultParagraphFont"/>
    <w:uiPriority w:val="99"/>
    <w:unhideWhenUsed/>
    <w:rsid w:val="002223D1"/>
    <w:rPr>
      <w:color w:val="467886" w:themeColor="hyperlink"/>
      <w:u w:val="single"/>
    </w:rPr>
  </w:style>
  <w:style w:type="character" w:styleId="FollowedHyperlink">
    <w:name w:val="FollowedHyperlink"/>
    <w:basedOn w:val="DefaultParagraphFont"/>
    <w:uiPriority w:val="99"/>
    <w:semiHidden/>
    <w:unhideWhenUsed/>
    <w:rsid w:val="002F699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asicsconference.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304</Words>
  <Characters>1805</Characters>
  <Application>Microsoft Office Word</Application>
  <DocSecurity>0</DocSecurity>
  <Lines>32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2026-06-24T16:28:00Z</dcterms:created>
  <dcterms:modified xsi:type="dcterms:W3CDTF">2026-08-25T15:23:00Z</dcterms:modified>
</cp:coreProperties>
</file>